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附件1</w:t>
      </w:r>
    </w:p>
    <w:p>
      <w:pPr>
        <w:jc w:val="center"/>
        <w:rPr>
          <w:rFonts w:ascii="宋体" w:hAnsi="宋体" w:eastAsia="宋体"/>
          <w:b/>
          <w:color w:val="auto"/>
          <w:sz w:val="36"/>
          <w:szCs w:val="36"/>
        </w:rPr>
      </w:pPr>
      <w:r>
        <w:rPr>
          <w:rFonts w:hint="eastAsia" w:ascii="宋体" w:hAnsi="宋体" w:eastAsia="宋体"/>
          <w:b/>
          <w:color w:val="auto"/>
          <w:sz w:val="36"/>
          <w:szCs w:val="36"/>
        </w:rPr>
        <w:t>仲恺农业工程学院</w:t>
      </w:r>
      <w:r>
        <w:rPr>
          <w:rFonts w:ascii="宋体" w:hAnsi="宋体" w:eastAsia="宋体"/>
          <w:b/>
          <w:color w:val="auto"/>
          <w:sz w:val="36"/>
          <w:szCs w:val="36"/>
        </w:rPr>
        <w:t>20</w:t>
      </w:r>
      <w:r>
        <w:rPr>
          <w:rFonts w:hint="eastAsia" w:ascii="宋体" w:hAnsi="宋体" w:eastAsia="宋体"/>
          <w:b/>
          <w:color w:val="auto"/>
          <w:sz w:val="36"/>
          <w:szCs w:val="36"/>
        </w:rPr>
        <w:t>22</w:t>
      </w:r>
      <w:r>
        <w:rPr>
          <w:rFonts w:ascii="宋体" w:hAnsi="宋体" w:eastAsia="宋体"/>
          <w:b/>
          <w:color w:val="auto"/>
          <w:sz w:val="36"/>
          <w:szCs w:val="36"/>
        </w:rPr>
        <w:t>年公开招聘辅导员岗位表</w:t>
      </w:r>
    </w:p>
    <w:p>
      <w:pPr>
        <w:jc w:val="center"/>
        <w:rPr>
          <w:rFonts w:ascii="宋体" w:hAnsi="宋体" w:eastAsia="宋体"/>
          <w:b/>
          <w:color w:val="auto"/>
          <w:szCs w:val="21"/>
        </w:rPr>
      </w:pPr>
      <w:bookmarkStart w:id="0" w:name="_GoBack"/>
      <w:bookmarkEnd w:id="0"/>
    </w:p>
    <w:tbl>
      <w:tblPr>
        <w:tblStyle w:val="6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2050"/>
        <w:gridCol w:w="4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2475" w:type="dxa"/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招聘岗位代码</w:t>
            </w:r>
          </w:p>
        </w:tc>
        <w:tc>
          <w:tcPr>
            <w:tcW w:w="2050" w:type="dxa"/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招聘人数</w:t>
            </w:r>
          </w:p>
        </w:tc>
        <w:tc>
          <w:tcPr>
            <w:tcW w:w="4403" w:type="dxa"/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2475" w:type="dxa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FDY01</w:t>
            </w:r>
          </w:p>
        </w:tc>
        <w:tc>
          <w:tcPr>
            <w:tcW w:w="2050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="宋体" w:hAnsi="宋体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403" w:type="dxa"/>
            <w:vAlign w:val="center"/>
          </w:tcPr>
          <w:p>
            <w:pPr>
              <w:spacing w:after="200" w:line="276" w:lineRule="auto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2475" w:type="dxa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FDY02</w:t>
            </w:r>
          </w:p>
        </w:tc>
        <w:tc>
          <w:tcPr>
            <w:tcW w:w="2050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="宋体" w:hAns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403" w:type="dxa"/>
            <w:vAlign w:val="center"/>
          </w:tcPr>
          <w:p>
            <w:pPr>
              <w:spacing w:after="200" w:line="276" w:lineRule="auto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2475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="宋体" w:hAnsi="宋体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FDY0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50" w:type="dxa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宋体" w:hAns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A0402心理学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A100205精神病与精神卫生学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A100223精神病与精神卫生学硕士（专业硕士）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2475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="宋体" w:hAnsi="宋体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FDY0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50" w:type="dxa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宋体" w:hAns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A0402心理学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A100205精神病与精神卫生学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A100223精神病与精神卫生学硕士（专业硕士）</w:t>
            </w:r>
          </w:p>
        </w:tc>
      </w:tr>
    </w:tbl>
    <w:p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说明</w:t>
      </w:r>
      <w:r>
        <w:rPr>
          <w:rFonts w:hint="eastAsia" w:ascii="仿宋" w:hAnsi="仿宋" w:eastAsia="仿宋" w:cs="仿宋"/>
          <w:color w:val="auto"/>
          <w:sz w:val="24"/>
        </w:rPr>
        <w:t>：根据教发〔2002〕６号、教社政〔2004〕6号、教社政厅〔2005〕4号等文件要求，因辅导员工作期间入住学生宿舍的需要，此次招聘中岗位代码为 FDY01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</w:rPr>
        <w:t>FDY0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4"/>
        </w:rPr>
        <w:t xml:space="preserve"> 岗位适宜男性报考， FDY02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</w:rPr>
        <w:t>FDY0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4"/>
        </w:rPr>
        <w:t>岗位适宜女性报考。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hint="eastAsia" w:eastAsia="宋体"/>
        <w:lang w:eastAsia="zh-CN"/>
      </w:rPr>
      <w:drawing>
        <wp:inline distT="0" distB="0" distL="114300" distR="114300">
          <wp:extent cx="1496695" cy="404495"/>
          <wp:effectExtent l="0" t="0" r="8255" b="14605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669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E383B"/>
    <w:rsid w:val="2D0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0"/>
    <w:rPr>
      <w:rFonts w:cs="Times New Roman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2022-04-11T01:23:00Z</dcterms:created>
  <dc:creator>DESTINY</dc:creator>
  <cp:lastModifiedBy>DESTINY</cp:lastModifiedBy>
  <dcterms:modified xsi:type="dcterms:W3CDTF">2022-04-11T01:24:26Z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9A9CFA33075840C2BC7CBA500082F46F</vt:lpwstr>
  </property>
</Properties>
</file>